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9" w:rsidRPr="003F7526" w:rsidRDefault="002E3339" w:rsidP="002E333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4247757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:rsidR="002E3339" w:rsidRDefault="002E3339" w:rsidP="002E33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2E3339" w:rsidRPr="003F7526" w:rsidRDefault="002E3339" w:rsidP="002E33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 xml:space="preserve">dla klasy </w:t>
      </w:r>
      <w:r w:rsidRPr="003F7526">
        <w:rPr>
          <w:rFonts w:ascii="Arial" w:hAnsi="Arial"/>
          <w:b/>
          <w:color w:val="002060"/>
          <w:sz w:val="36"/>
          <w:szCs w:val="36"/>
        </w:rPr>
        <w:t>V</w:t>
      </w:r>
      <w:r>
        <w:rPr>
          <w:rFonts w:ascii="Arial" w:hAnsi="Arial"/>
          <w:b/>
          <w:color w:val="002060"/>
          <w:sz w:val="36"/>
          <w:szCs w:val="36"/>
        </w:rPr>
        <w:t>III</w:t>
      </w:r>
    </w:p>
    <w:p w:rsidR="002E3339" w:rsidRPr="003F7526" w:rsidRDefault="002E3339" w:rsidP="002E33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2E3339" w:rsidRPr="00FF7772" w:rsidRDefault="002E3339" w:rsidP="002E3339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Default="002E3339" w:rsidP="002E3339">
      <w:pPr>
        <w:spacing w:before="120" w:after="120"/>
        <w:rPr>
          <w:rFonts w:ascii="Arial" w:hAnsi="Arial" w:cs="Arial"/>
          <w:sz w:val="28"/>
          <w:szCs w:val="28"/>
        </w:rPr>
      </w:pPr>
    </w:p>
    <w:p w:rsidR="002E3339" w:rsidRPr="00BC49E4" w:rsidRDefault="002E3339" w:rsidP="002E3339">
      <w:pPr>
        <w:pStyle w:val="Nagwek2"/>
        <w:spacing w:before="60"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7E2952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nformatyka klasa 8</w:t>
      </w:r>
      <w:r w:rsidRPr="007E2952">
        <w:rPr>
          <w:rFonts w:ascii="Arial" w:hAnsi="Arial" w:cs="Arial"/>
          <w:sz w:val="28"/>
          <w:szCs w:val="28"/>
        </w:rPr>
        <w:t xml:space="preserve"> - wymagania na poszczególne oceny </w:t>
      </w:r>
      <w:bookmarkEnd w:id="0"/>
      <w:r>
        <w:rPr>
          <w:rFonts w:ascii="Arial" w:hAnsi="Arial" w:cs="Arial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2E3339" w:rsidRPr="00426E32" w:rsidRDefault="002E3339" w:rsidP="002E333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Rozumienie, analizowanie i rozwiązywanie problemów algorytmicznych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828" w:type="dxa"/>
          </w:tcPr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:rsidR="002E3339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prezentuje wybrany algorytm, korzystając z oprogramowanie edukacyjnego;</w:t>
            </w:r>
          </w:p>
          <w:p w:rsidR="002E3339" w:rsidRPr="009C23C6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9C23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9C23C6">
              <w:rPr>
                <w:rFonts w:ascii="Arial" w:hAnsi="Arial" w:cs="Arial"/>
                <w:sz w:val="18"/>
                <w:szCs w:val="18"/>
              </w:rPr>
              <w:t>liczb – stosuje przeszukiwanie liniowe;</w:t>
            </w:r>
          </w:p>
          <w:p w:rsidR="002E3339" w:rsidRPr="00B06241" w:rsidRDefault="002E3339" w:rsidP="00AB39D9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2E3339" w:rsidRPr="009C23C6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opisuje algorytm znajdowania wybranego elementu w zbiorze uporządkowanym – stosuje algorytm poszukiwania przez połowienie;</w:t>
            </w:r>
          </w:p>
          <w:p w:rsidR="002E3339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 algorytmy na liczbach naturalnych: przedstawia działanie algorytmu Euklidesa w</w:t>
            </w:r>
            <w:r>
              <w:rPr>
                <w:rFonts w:ascii="Arial" w:hAnsi="Arial" w:cs="Arial"/>
                <w:sz w:val="18"/>
                <w:szCs w:val="18"/>
              </w:rPr>
              <w:t xml:space="preserve"> wersji </w:t>
            </w:r>
            <w:r w:rsidRPr="00313960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13960">
              <w:rPr>
                <w:rFonts w:ascii="Arial" w:hAnsi="Arial" w:cs="Arial"/>
                <w:sz w:val="18"/>
                <w:szCs w:val="18"/>
              </w:rPr>
              <w:t>odejmowaniem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313960">
              <w:rPr>
                <w:rFonts w:ascii="Arial" w:hAnsi="Arial" w:cs="Arial"/>
                <w:sz w:val="18"/>
                <w:szCs w:val="18"/>
              </w:rPr>
              <w:t>porządkuj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 elementy w zbiorze metodą przez proste wybieranie</w:t>
            </w:r>
          </w:p>
        </w:tc>
        <w:tc>
          <w:tcPr>
            <w:tcW w:w="2828" w:type="dxa"/>
          </w:tcPr>
          <w:p w:rsidR="002E3339" w:rsidRPr="00313960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 alg</w:t>
            </w:r>
            <w:r>
              <w:rPr>
                <w:rFonts w:ascii="Arial" w:hAnsi="Arial" w:cs="Arial"/>
                <w:sz w:val="18"/>
                <w:szCs w:val="18"/>
              </w:rPr>
              <w:t xml:space="preserve">orytmy na liczbach </w:t>
            </w:r>
            <w:r w:rsidRPr="001B2FC6">
              <w:rPr>
                <w:rFonts w:ascii="Arial" w:hAnsi="Arial" w:cs="Arial"/>
                <w:sz w:val="18"/>
                <w:szCs w:val="18"/>
              </w:rPr>
              <w:t>naturalnych: bada podzielność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 liczb, wyodrębnia cyfry danej liczby, przedstawia działanie algorytmu Euklidesa w</w:t>
            </w:r>
            <w:r>
              <w:rPr>
                <w:rFonts w:ascii="Arial" w:hAnsi="Arial" w:cs="Arial"/>
                <w:sz w:val="18"/>
                <w:szCs w:val="18"/>
              </w:rPr>
              <w:t> wersji z </w:t>
            </w:r>
            <w:r w:rsidRPr="00313960">
              <w:rPr>
                <w:rFonts w:ascii="Arial" w:hAnsi="Arial" w:cs="Arial"/>
                <w:sz w:val="18"/>
                <w:szCs w:val="18"/>
              </w:rPr>
              <w:t>resztą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dzielenia; </w:t>
            </w:r>
          </w:p>
          <w:p w:rsidR="002E3339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3960">
              <w:rPr>
                <w:rFonts w:ascii="Arial" w:hAnsi="Arial" w:cs="Arial"/>
                <w:sz w:val="18"/>
                <w:szCs w:val="18"/>
              </w:rPr>
              <w:t>porządkuj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13960">
              <w:rPr>
                <w:rFonts w:ascii="Arial" w:hAnsi="Arial" w:cs="Arial"/>
                <w:sz w:val="18"/>
                <w:szCs w:val="18"/>
              </w:rPr>
              <w:t xml:space="preserve"> elementy w zbiorze metodą przez </w:t>
            </w:r>
            <w:r>
              <w:rPr>
                <w:rFonts w:ascii="Arial" w:hAnsi="Arial" w:cs="Arial"/>
                <w:sz w:val="18"/>
                <w:szCs w:val="18"/>
              </w:rPr>
              <w:t>zliczanie;</w:t>
            </w:r>
          </w:p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jeden wybrany algorytm w postaci listy kroków</w:t>
            </w:r>
          </w:p>
        </w:tc>
        <w:tc>
          <w:tcPr>
            <w:tcW w:w="2792" w:type="dxa"/>
          </w:tcPr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 w:rsidR="002E3339" w:rsidRPr="00426E32" w:rsidRDefault="002E3339" w:rsidP="002E33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2E3339" w:rsidRPr="00426E32" w:rsidRDefault="002E3339" w:rsidP="00AB39D9">
            <w:pPr>
              <w:spacing w:before="60" w:after="6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Programowanie i rozwiązywanie problemów z wykorzystaniem komputera – tworzenie programów komputerowych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28" w:type="dxa"/>
          </w:tcPr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 pomocą nauczyciela tworzy prosty program w języku wysokiego poziomu;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stosuje zmienne i wykonuje obliczenia, np. suma dwóch liczb, średnia z dwóch liczb;</w:t>
            </w:r>
          </w:p>
          <w:p w:rsidR="002E3339" w:rsidRPr="001B2FC6" w:rsidRDefault="002E3339" w:rsidP="00AB39D9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lastRenderedPageBreak/>
              <w:t>potrafi skompilować i uruchomić program; wyprowadza wyniki na ekran</w:t>
            </w:r>
          </w:p>
        </w:tc>
        <w:tc>
          <w:tcPr>
            <w:tcW w:w="2828" w:type="dxa"/>
          </w:tcPr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lastRenderedPageBreak/>
              <w:t>zna ogólną budowę programu i najważniejsze elementy języka programowania – słowa kluczowe, instrukcje, wyrażenia, zasady składni;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projektuje i tworzy proste programy sterujące obiektem na ekranie;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 xml:space="preserve">potrafi zrealizować prosty </w:t>
            </w:r>
            <w:r w:rsidRPr="001B2FC6">
              <w:rPr>
                <w:color w:val="auto"/>
                <w:sz w:val="18"/>
                <w:szCs w:val="18"/>
              </w:rPr>
              <w:lastRenderedPageBreak/>
              <w:t xml:space="preserve">algorytm z warunkami i iteracyjny w języku wysokiego poziomu; </w:t>
            </w:r>
          </w:p>
          <w:p w:rsidR="002E3339" w:rsidRPr="001B2FC6" w:rsidRDefault="002E3339" w:rsidP="00AB39D9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t xml:space="preserve">zapisuje w postaci programu algorytm znajdowania wybranego elementu w zbiorze nieuporządkowanym, np. minimum z </w:t>
            </w:r>
            <w:r w:rsidRPr="001B2FC6"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  <w:r w:rsidRPr="001B2FC6">
              <w:rPr>
                <w:rFonts w:ascii="Arial" w:hAnsi="Arial" w:cs="Arial"/>
                <w:sz w:val="18"/>
                <w:szCs w:val="18"/>
              </w:rPr>
              <w:t>liczb</w:t>
            </w:r>
          </w:p>
        </w:tc>
        <w:tc>
          <w:tcPr>
            <w:tcW w:w="2828" w:type="dxa"/>
          </w:tcPr>
          <w:p w:rsidR="002E3339" w:rsidRPr="00B06241" w:rsidRDefault="002E3339" w:rsidP="00AB39D9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06241">
              <w:rPr>
                <w:sz w:val="18"/>
                <w:szCs w:val="18"/>
              </w:rPr>
              <w:lastRenderedPageBreak/>
              <w:t>potrafi zadeklarować zmienne typu liczbowego (całkowite, rzeczywiste) i stosować je w zadaniach;</w:t>
            </w:r>
          </w:p>
          <w:p w:rsidR="002E3339" w:rsidRPr="00B06241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B06241">
              <w:rPr>
                <w:sz w:val="18"/>
                <w:szCs w:val="18"/>
              </w:rPr>
              <w:t>programuje algorytm Eukl</w:t>
            </w:r>
            <w:r w:rsidRPr="00B06241">
              <w:rPr>
                <w:color w:val="auto"/>
                <w:sz w:val="18"/>
                <w:szCs w:val="18"/>
              </w:rPr>
              <w:t>idesa w obu wersjach iteracyjnych (z odejmowaniem i z resztą z dzielenia);</w:t>
            </w:r>
          </w:p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 xml:space="preserve">współpracuje w grupie, </w:t>
            </w:r>
            <w:r w:rsidRPr="00B06241">
              <w:rPr>
                <w:rFonts w:ascii="Arial" w:hAnsi="Arial" w:cs="Arial"/>
                <w:sz w:val="18"/>
                <w:szCs w:val="18"/>
              </w:rPr>
              <w:lastRenderedPageBreak/>
              <w:t>wykonując projekt programistyczny</w:t>
            </w:r>
          </w:p>
        </w:tc>
        <w:tc>
          <w:tcPr>
            <w:tcW w:w="2828" w:type="dxa"/>
          </w:tcPr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lastRenderedPageBreak/>
              <w:t>definiuje funkcje i stosuje je w programach;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:rsidR="002E3339" w:rsidRPr="001B2FC6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zapisuje w postaci programu wybrane algorytmy sortowania, definiuje odpowiednie procedury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>funkcje</w:t>
            </w:r>
          </w:p>
          <w:p w:rsidR="002E3339" w:rsidRPr="00B06241" w:rsidRDefault="002E3339" w:rsidP="00AB39D9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1B2FC6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pro</w:t>
            </w:r>
            <w:r w:rsidRPr="001B2FC6">
              <w:rPr>
                <w:rFonts w:ascii="Arial" w:hAnsi="Arial" w:cs="Arial"/>
                <w:sz w:val="18"/>
                <w:szCs w:val="18"/>
              </w:rPr>
              <w:t>gramuje algorytmy badania podzielności liczb i wyodrębniania cyfry danej liczby, algorytmy</w:t>
            </w:r>
            <w:r w:rsidRPr="00B06241">
              <w:rPr>
                <w:rFonts w:ascii="Arial" w:hAnsi="Arial" w:cs="Arial"/>
                <w:sz w:val="18"/>
                <w:szCs w:val="18"/>
              </w:rPr>
              <w:t xml:space="preserve"> wyszukiwania elementu w zbiorze uporządk</w:t>
            </w:r>
            <w:r>
              <w:rPr>
                <w:rFonts w:ascii="Arial" w:hAnsi="Arial" w:cs="Arial"/>
                <w:sz w:val="18"/>
                <w:szCs w:val="18"/>
              </w:rPr>
              <w:t>owanym i </w:t>
            </w:r>
            <w:r w:rsidRPr="00B06241">
              <w:rPr>
                <w:rFonts w:ascii="Arial" w:hAnsi="Arial" w:cs="Arial"/>
                <w:sz w:val="18"/>
                <w:szCs w:val="18"/>
              </w:rPr>
              <w:t>porządkowania elementów w zbiorze metodą przez proste wybieranie i zliczanie</w:t>
            </w:r>
          </w:p>
        </w:tc>
        <w:tc>
          <w:tcPr>
            <w:tcW w:w="2792" w:type="dxa"/>
          </w:tcPr>
          <w:p w:rsidR="002E3339" w:rsidRPr="00B06241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B06241">
              <w:rPr>
                <w:color w:val="auto"/>
                <w:sz w:val="18"/>
                <w:szCs w:val="18"/>
              </w:rPr>
              <w:lastRenderedPageBreak/>
              <w:t>projektuje, tworzy i testuje oprogramowanie sterujące robotem na ekranie;</w:t>
            </w:r>
          </w:p>
          <w:p w:rsidR="002E3339" w:rsidRPr="00B06241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B06241">
              <w:rPr>
                <w:color w:val="auto"/>
                <w:sz w:val="18"/>
                <w:szCs w:val="18"/>
              </w:rPr>
              <w:t>sprawnie definiuje i stosuje funkcje w programach;</w:t>
            </w:r>
          </w:p>
          <w:p w:rsidR="002E3339" w:rsidRPr="00B06241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B06241">
              <w:rPr>
                <w:color w:val="auto"/>
                <w:sz w:val="18"/>
                <w:szCs w:val="18"/>
              </w:rPr>
              <w:t>stosuje poznane algorytmy w zadaniach;</w:t>
            </w:r>
          </w:p>
          <w:p w:rsidR="002E3339" w:rsidRPr="00B06241" w:rsidRDefault="002E3339" w:rsidP="00AB39D9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B06241">
              <w:rPr>
                <w:color w:val="auto"/>
                <w:sz w:val="18"/>
                <w:szCs w:val="18"/>
              </w:rPr>
              <w:t xml:space="preserve">pełni funkcję koordynatora grupy podczas realizacji projektu </w:t>
            </w:r>
            <w:r w:rsidRPr="00B06241">
              <w:rPr>
                <w:color w:val="auto"/>
                <w:sz w:val="18"/>
                <w:szCs w:val="18"/>
              </w:rPr>
              <w:lastRenderedPageBreak/>
              <w:t>programistycznego;</w:t>
            </w:r>
          </w:p>
          <w:p w:rsidR="002E3339" w:rsidRPr="00B06241" w:rsidRDefault="002E3339" w:rsidP="00AB39D9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3339">
              <w:rPr>
                <w:rFonts w:ascii="Arial" w:hAnsi="Arial" w:cs="Arial"/>
              </w:rPr>
              <w:lastRenderedPageBreak/>
              <w:br/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6039"/>
        </w:trPr>
        <w:tc>
          <w:tcPr>
            <w:tcW w:w="2828" w:type="dxa"/>
          </w:tcPr>
          <w:p w:rsidR="002E3339" w:rsidRPr="00FA60C0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:rsidR="002E3339" w:rsidRPr="00FA60C0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FA60C0">
              <w:rPr>
                <w:rFonts w:ascii="Arial" w:hAnsi="Arial" w:cs="Arial"/>
                <w:sz w:val="18"/>
                <w:szCs w:val="18"/>
              </w:rPr>
              <w:t>k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stem lub stosuje inny układ rysunku względem tekstu; </w:t>
            </w:r>
          </w:p>
          <w:p w:rsidR="002E3339" w:rsidRPr="00FA60C0" w:rsidRDefault="002E3339" w:rsidP="00AB39D9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automatyczną num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rację i wypunktowanie;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do pisania wzorów indeks dolny i górny;</w:t>
            </w:r>
          </w:p>
          <w:p w:rsidR="002E3339" w:rsidRPr="007B5183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z tekstem wielostronicowym (redaguje nagłówek, stopkę wstawia numery stron);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lumny;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 z zachowaniem połączenia oraz omawia różnice między tymi dwiema metodami;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:rsidR="002E3339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3339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wykonuje trudniejsze zadania szczegółowe podczas realizacji projektu grupowego; 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kolaż ze zdjęć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działanie mechan</w:t>
            </w:r>
            <w:r w:rsidRPr="00426E32">
              <w:rPr>
                <w:rFonts w:ascii="Arial" w:hAnsi="Arial" w:cs="Arial"/>
                <w:sz w:val="18"/>
                <w:szCs w:val="18"/>
              </w:rPr>
              <w:t>i</w:t>
            </w:r>
            <w:r w:rsidRPr="00426E32">
              <w:rPr>
                <w:rFonts w:ascii="Arial" w:hAnsi="Arial" w:cs="Arial"/>
                <w:sz w:val="18"/>
                <w:szCs w:val="18"/>
              </w:rPr>
              <w:t>zmu „łącz z plikiem" i omawia różnicę między obiektem osadzonym a połączonym;</w:t>
            </w:r>
          </w:p>
          <w:p w:rsidR="002E3339" w:rsidRPr="00426E32" w:rsidRDefault="002E3339" w:rsidP="00AB3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2E3339" w:rsidRPr="00426E32" w:rsidRDefault="002E3339" w:rsidP="002E33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obliczenia w arkuszu kalkulacyjnym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556552" w:rsidTr="00AB39D9">
        <w:tblPrEx>
          <w:tblCellMar>
            <w:top w:w="0" w:type="dxa"/>
            <w:bottom w:w="0" w:type="dxa"/>
          </w:tblCellMar>
        </w:tblPrEx>
        <w:trPr>
          <w:trHeight w:val="5782"/>
        </w:trPr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556552">
              <w:rPr>
                <w:rFonts w:ascii="Arial" w:hAnsi="Arial" w:cs="Arial"/>
                <w:sz w:val="18"/>
                <w:szCs w:val="18"/>
              </w:rPr>
              <w:t>y</w:t>
            </w:r>
            <w:r w:rsidRPr="00556552">
              <w:rPr>
                <w:rFonts w:ascii="Arial" w:hAnsi="Arial" w:cs="Arial"/>
                <w:sz w:val="18"/>
                <w:szCs w:val="18"/>
              </w:rPr>
              <w:t>kresu;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lowym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w arkuszu kalkulacyjnym proste obliczenia z dziedziny fizyki, matematyki, geografii, np. tworzy tabelę do obliczania wartości funkcji liniowej i tworzy odpowiedni wykres;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gotowego przykładu modelu rzutu kostką sześcienną do gry, omawia zasady modelowania</w:t>
            </w:r>
          </w:p>
        </w:tc>
        <w:tc>
          <w:tcPr>
            <w:tcW w:w="2792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kalkulacyjnym;</w:t>
            </w:r>
          </w:p>
          <w:p w:rsidR="002E3339" w:rsidRPr="00556552" w:rsidRDefault="002E3339" w:rsidP="00AB39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arkusza kalkulacyjnego, wykonuje samodzielnie prosty model, np. rzutu monetą</w:t>
            </w:r>
          </w:p>
        </w:tc>
      </w:tr>
      <w:tr w:rsidR="002E3339" w:rsidRPr="00556552" w:rsidTr="00AB39D9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>stosuje arkusz kalkulacyjny do rozwiązywania prostych zadań rachunkowych z zakresu objętego programem nauczania gimnazjum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na czym polegają modelowanie i symulacja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wyjaśnia, na czym polega modelowanie rzeczywistości;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z warunkami i iteracyjny w arkuszu kalkulacyjnym;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posługuje się arkuszem kalkulacyjnym do tworzenia modeli zjawisk i ich symulacji, takich jak zjawiska: fizyczne, chemiczne, biologiczne</w:t>
            </w:r>
          </w:p>
        </w:tc>
      </w:tr>
    </w:tbl>
    <w:p w:rsidR="002E3339" w:rsidRDefault="002E3339" w:rsidP="002E33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tworzenie strony internetowej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wane są strony WWW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wie, jak założyć internetowy dziennik –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wane i numerowane i wstawiać hiperłącza;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wie, czym są systemy zarządzania treścią i tworzy prosty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blog</w:t>
            </w:r>
            <w:proofErr w:type="spellEnd"/>
            <w:r w:rsidRPr="00556552">
              <w:rPr>
                <w:rFonts w:ascii="Arial" w:hAnsi="Arial" w:cs="Arial"/>
                <w:sz w:val="18"/>
                <w:szCs w:val="18"/>
              </w:rPr>
              <w:t xml:space="preserve"> w oparciu o wybrany system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utworzyć prostą stronę internetową (m.in. zawierającą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blog</w:t>
            </w:r>
            <w:proofErr w:type="spellEnd"/>
            <w:r w:rsidRPr="00556552">
              <w:rPr>
                <w:rFonts w:ascii="Arial" w:hAnsi="Arial" w:cs="Arial"/>
                <w:sz w:val="18"/>
                <w:szCs w:val="18"/>
              </w:rPr>
              <w:t xml:space="preserve">) w oparciu o wybrany system zarządzania treścią; dodaje nowe wpisy, przydziela wpisy do kategorii, dodaje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tagi</w:t>
            </w:r>
            <w:proofErr w:type="spellEnd"/>
            <w:r w:rsidRPr="005565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publikuje utworzone strony w Internecie;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:rsidR="002E3339" w:rsidRPr="00426E32" w:rsidRDefault="002E3339" w:rsidP="002E3339">
      <w:pPr>
        <w:pStyle w:val="Tekstprzypisudolnego"/>
        <w:tabs>
          <w:tab w:val="left" w:pos="425"/>
        </w:tabs>
        <w:rPr>
          <w:rFonts w:ascii="Arial" w:hAnsi="Arial" w:cs="Arial"/>
        </w:rPr>
      </w:pPr>
    </w:p>
    <w:p w:rsidR="002E3339" w:rsidRPr="00426E32" w:rsidRDefault="002E3339" w:rsidP="002E3339">
      <w:pPr>
        <w:pStyle w:val="Nagwek3"/>
        <w:numPr>
          <w:ilvl w:val="1"/>
          <w:numId w:val="2"/>
        </w:numPr>
        <w:spacing w:before="60"/>
        <w:ind w:hanging="144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2E3339" w:rsidRPr="00426E32" w:rsidRDefault="002E3339" w:rsidP="002E3339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2E3339" w:rsidRPr="00426E32" w:rsidTr="00AB39D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Rozwiązywanie problemów z wykorzystaniem aplikacji komputerowych – tworzenie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prezentacji multimedialnej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3339" w:rsidRPr="00426E32" w:rsidTr="00AB39D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2E3339" w:rsidRPr="00426E3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E3339" w:rsidRPr="00556552" w:rsidTr="00AB39D9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rzenia prezentacji;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sowaniem animacji niesta</w:t>
            </w:r>
            <w:r w:rsidRPr="00556552">
              <w:rPr>
                <w:rFonts w:ascii="Arial" w:hAnsi="Arial" w:cs="Arial"/>
                <w:sz w:val="18"/>
                <w:szCs w:val="18"/>
              </w:rPr>
              <w:t>n</w:t>
            </w:r>
            <w:r w:rsidRPr="00556552">
              <w:rPr>
                <w:rFonts w:ascii="Arial" w:hAnsi="Arial" w:cs="Arial"/>
                <w:sz w:val="18"/>
                <w:szCs w:val="18"/>
              </w:rPr>
              <w:t>dardowych; wstawia do slajdu tekst i grafikę;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tło we wszystkich slajdach; potrafi ustawić inne tło dla każdego slajdu;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</w:p>
        </w:tc>
        <w:tc>
          <w:tcPr>
            <w:tcW w:w="2828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92" w:type="dxa"/>
          </w:tcPr>
          <w:p w:rsidR="002E3339" w:rsidRPr="00556552" w:rsidRDefault="002E3339" w:rsidP="00AB39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dialną na wybrany temat, cechującą się ci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kawym ujęciem zagadnienia, interesującym układem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</w:tr>
    </w:tbl>
    <w:p w:rsidR="002E3339" w:rsidRPr="00556552" w:rsidRDefault="002E3339" w:rsidP="002E3339">
      <w:pPr>
        <w:tabs>
          <w:tab w:val="left" w:pos="425"/>
        </w:tabs>
        <w:spacing w:before="60" w:after="60"/>
        <w:rPr>
          <w:rFonts w:ascii="Arial" w:hAnsi="Arial" w:cs="Arial"/>
          <w:i/>
          <w:iCs/>
        </w:rPr>
      </w:pPr>
    </w:p>
    <w:p w:rsidR="002E3339" w:rsidRDefault="002E3339" w:rsidP="002E3339"/>
    <w:p w:rsidR="002E3339" w:rsidRPr="0009344D" w:rsidRDefault="002E3339" w:rsidP="002E3339">
      <w:pPr>
        <w:jc w:val="center"/>
        <w:rPr>
          <w:b/>
          <w:bCs/>
          <w:sz w:val="28"/>
          <w:szCs w:val="28"/>
        </w:rPr>
      </w:pPr>
      <w:r w:rsidRPr="0009344D">
        <w:rPr>
          <w:b/>
          <w:bCs/>
          <w:sz w:val="28"/>
          <w:szCs w:val="28"/>
        </w:rPr>
        <w:t>Warunki i tryb uzyskania wyższej niż przewidywana rocznej oceny klasyfikacyjnej z informatyki</w:t>
      </w:r>
    </w:p>
    <w:p w:rsidR="002E3339" w:rsidRPr="0009344D" w:rsidRDefault="002E3339" w:rsidP="002E3339">
      <w:pPr>
        <w:jc w:val="center"/>
        <w:rPr>
          <w:b/>
          <w:bCs/>
          <w:sz w:val="28"/>
          <w:szCs w:val="28"/>
        </w:rPr>
      </w:pPr>
    </w:p>
    <w:p w:rsidR="002E3339" w:rsidRPr="0009344D" w:rsidRDefault="002E3339" w:rsidP="002E3339">
      <w:pPr>
        <w:pStyle w:val="Tekstpodstawowywcity"/>
        <w:ind w:firstLine="0"/>
        <w:jc w:val="both"/>
        <w:rPr>
          <w:sz w:val="28"/>
        </w:rPr>
      </w:pPr>
      <w:r w:rsidRPr="0009344D">
        <w:rPr>
          <w:sz w:val="28"/>
        </w:rPr>
        <w:t xml:space="preserve">O ustalenie wyższej niż przewidywana rocznej oceny klasyfikacyjnej z </w:t>
      </w:r>
      <w:r w:rsidRPr="007945D9">
        <w:rPr>
          <w:bCs/>
          <w:sz w:val="28"/>
        </w:rPr>
        <w:t>informatyki</w:t>
      </w:r>
      <w:r w:rsidRPr="007945D9">
        <w:rPr>
          <w:sz w:val="28"/>
        </w:rPr>
        <w:t xml:space="preserve"> </w:t>
      </w:r>
      <w:r w:rsidRPr="0009344D">
        <w:rPr>
          <w:sz w:val="28"/>
        </w:rPr>
        <w:t xml:space="preserve">może się starać uczeń, który systematycznie uczęszczał na zajęcia, brał w nich aktywny udział, uczestniczył we wszystkich sprawdzianach i otrzymał </w:t>
      </w:r>
      <w:r>
        <w:rPr>
          <w:sz w:val="28"/>
        </w:rPr>
        <w:br/>
      </w:r>
      <w:r w:rsidRPr="0009344D">
        <w:rPr>
          <w:sz w:val="28"/>
        </w:rPr>
        <w:t>z nich pozytywne oceny, zaległości w nauce spowodowane usprawiedliwioną nieobecnością uzupełniał maksymalnie szybko. Sposób uzyskania wyższych niż przewidywane rocznych ocen klasyfikacyjnych:</w:t>
      </w:r>
    </w:p>
    <w:p w:rsidR="002E3339" w:rsidRPr="0009344D" w:rsidRDefault="002E3339" w:rsidP="002E3339">
      <w:pPr>
        <w:spacing w:line="254" w:lineRule="auto"/>
        <w:ind w:left="80"/>
        <w:jc w:val="both"/>
        <w:rPr>
          <w:sz w:val="28"/>
          <w:szCs w:val="28"/>
        </w:rPr>
      </w:pPr>
      <w:r w:rsidRPr="0009344D">
        <w:rPr>
          <w:sz w:val="28"/>
          <w:szCs w:val="28"/>
        </w:rPr>
        <w:t>- wykonanie zleconych zadań z zakresu technologii komputerowej,</w:t>
      </w:r>
    </w:p>
    <w:p w:rsidR="002E3339" w:rsidRPr="0009344D" w:rsidRDefault="002E3339" w:rsidP="002E3339">
      <w:pPr>
        <w:rPr>
          <w:sz w:val="28"/>
          <w:szCs w:val="28"/>
        </w:rPr>
      </w:pPr>
      <w:r w:rsidRPr="0009344D">
        <w:rPr>
          <w:sz w:val="28"/>
          <w:szCs w:val="28"/>
        </w:rPr>
        <w:t xml:space="preserve">-  sprawdzian pisemny w formie testu  z wiedzy obowiązującej </w:t>
      </w:r>
      <w:r>
        <w:rPr>
          <w:sz w:val="28"/>
          <w:szCs w:val="28"/>
        </w:rPr>
        <w:t xml:space="preserve">w programie nauczania w klasie </w:t>
      </w:r>
      <w:r w:rsidRPr="0009344D">
        <w:rPr>
          <w:sz w:val="28"/>
          <w:szCs w:val="28"/>
        </w:rPr>
        <w:t>V</w:t>
      </w:r>
      <w:r>
        <w:rPr>
          <w:sz w:val="28"/>
          <w:szCs w:val="28"/>
        </w:rPr>
        <w:t>III</w:t>
      </w:r>
    </w:p>
    <w:p w:rsidR="002E3339" w:rsidRDefault="002E3339" w:rsidP="002E3339">
      <w:pPr>
        <w:pStyle w:val="Tekstpodstawowy2"/>
        <w:rPr>
          <w:sz w:val="28"/>
          <w:szCs w:val="28"/>
        </w:rPr>
      </w:pPr>
    </w:p>
    <w:p w:rsidR="002E3339" w:rsidRDefault="002E3339" w:rsidP="002E3339">
      <w:pPr>
        <w:pStyle w:val="Tekstpodstawowy2"/>
        <w:rPr>
          <w:sz w:val="28"/>
          <w:szCs w:val="28"/>
        </w:rPr>
      </w:pPr>
    </w:p>
    <w:p w:rsidR="002E3339" w:rsidRPr="0009344D" w:rsidRDefault="002E3339" w:rsidP="002E3339">
      <w:pPr>
        <w:pStyle w:val="Tekstpodstawowy2"/>
        <w:rPr>
          <w:sz w:val="28"/>
          <w:szCs w:val="28"/>
        </w:rPr>
      </w:pPr>
      <w:r w:rsidRPr="0009344D">
        <w:rPr>
          <w:sz w:val="28"/>
          <w:szCs w:val="28"/>
        </w:rPr>
        <w:lastRenderedPageBreak/>
        <w:t>Formy sprawdzania osiągnięć edukacyjnych uczniów:</w:t>
      </w:r>
    </w:p>
    <w:p w:rsidR="002E3339" w:rsidRPr="0009344D" w:rsidRDefault="002E3339" w:rsidP="002E3339">
      <w:pPr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>Praca z komputerem</w:t>
      </w:r>
    </w:p>
    <w:p w:rsidR="002E3339" w:rsidRPr="0009344D" w:rsidRDefault="002E3339" w:rsidP="002E3339">
      <w:pPr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>Sprawdziany pisemne i praktyczne</w:t>
      </w:r>
    </w:p>
    <w:p w:rsidR="002E3339" w:rsidRPr="0009344D" w:rsidRDefault="002E3339" w:rsidP="002E3339">
      <w:pPr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 xml:space="preserve">Przygotowanie </w:t>
      </w:r>
    </w:p>
    <w:p w:rsidR="002E3339" w:rsidRDefault="002E3339" w:rsidP="002E3339">
      <w:pPr>
        <w:numPr>
          <w:ilvl w:val="0"/>
          <w:numId w:val="1"/>
        </w:numPr>
      </w:pPr>
      <w:r w:rsidRPr="0010299A">
        <w:rPr>
          <w:sz w:val="28"/>
          <w:szCs w:val="28"/>
        </w:rPr>
        <w:t>Prace dodatkowe</w:t>
      </w:r>
    </w:p>
    <w:p w:rsidR="002E3339" w:rsidRDefault="002E3339" w:rsidP="002E3339"/>
    <w:p w:rsidR="00E76DB3" w:rsidRDefault="00E76DB3"/>
    <w:sectPr w:rsidR="00E76DB3" w:rsidSect="002E333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1">
    <w:nsid w:val="7B4D1C48"/>
    <w:multiLevelType w:val="hybridMultilevel"/>
    <w:tmpl w:val="5ECE7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39"/>
    <w:rsid w:val="000A384B"/>
    <w:rsid w:val="002E3339"/>
    <w:rsid w:val="00E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3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33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E333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E3339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E3339"/>
    <w:pPr>
      <w:widowControl w:val="0"/>
      <w:autoSpaceDE w:val="0"/>
      <w:autoSpaceDN w:val="0"/>
      <w:adjustRightInd w:val="0"/>
      <w:spacing w:line="458" w:lineRule="auto"/>
      <w:ind w:right="1600"/>
    </w:pPr>
    <w:rPr>
      <w:rFonts w:ascii="Calibri" w:hAnsi="Calibri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339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3339"/>
    <w:pPr>
      <w:spacing w:line="254" w:lineRule="auto"/>
      <w:ind w:left="80" w:firstLine="560"/>
    </w:pPr>
    <w:rPr>
      <w:rFonts w:ascii="Calibri" w:hAnsi="Calibri"/>
      <w:sz w:val="1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3339"/>
    <w:rPr>
      <w:rFonts w:ascii="Calibri" w:eastAsia="Times New Roman" w:hAnsi="Calibri" w:cs="Times New Roman"/>
      <w:sz w:val="1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33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3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1795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2018-09-03T13:47:00Z</dcterms:created>
  <dcterms:modified xsi:type="dcterms:W3CDTF">2018-09-03T13:57:00Z</dcterms:modified>
</cp:coreProperties>
</file>