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D6D8" w14:textId="163B23F2" w:rsidR="008A776B" w:rsidRPr="006832C9" w:rsidRDefault="008A776B" w:rsidP="008A776B">
      <w:pPr>
        <w:spacing w:before="100" w:beforeAutospacing="1" w:after="0" w:line="240" w:lineRule="auto"/>
        <w:jc w:val="center"/>
        <w:rPr>
          <w:rFonts w:ascii="Times New Roman" w:eastAsia="Times New Roman" w:hAnsi="Times New Roman" w:cs="Times New Roman"/>
          <w:sz w:val="28"/>
          <w:szCs w:val="28"/>
          <w:lang w:eastAsia="pl-PL"/>
        </w:rPr>
      </w:pPr>
      <w:r w:rsidRPr="006832C9">
        <w:rPr>
          <w:rFonts w:ascii="Times New Roman" w:eastAsia="Times New Roman" w:hAnsi="Times New Roman" w:cs="Times New Roman"/>
          <w:sz w:val="28"/>
          <w:szCs w:val="28"/>
          <w:lang w:eastAsia="pl-PL"/>
        </w:rPr>
        <w:t>Przedmiotowy system oceniania i wymagania edukacyjne na poszczególne oceny z religii w klasie piątej</w:t>
      </w:r>
    </w:p>
    <w:p w14:paraId="4D2CDC02" w14:textId="77777777" w:rsidR="008A776B" w:rsidRPr="006832C9" w:rsidRDefault="008A776B" w:rsidP="008A776B">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t xml:space="preserve">Wymagania edukacyjne niezbędne do uzyskania poszczególnych śródrocznych i rocznych ocen klasyfikacyjnych: </w:t>
      </w:r>
    </w:p>
    <w:p w14:paraId="3D601447"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144" w:type="dxa"/>
          <w:left w:w="144" w:type="dxa"/>
          <w:bottom w:w="144" w:type="dxa"/>
          <w:right w:w="144" w:type="dxa"/>
        </w:tblCellMar>
        <w:tblLook w:val="04A0" w:firstRow="1" w:lastRow="0" w:firstColumn="1" w:lastColumn="0" w:noHBand="0" w:noVBand="1"/>
      </w:tblPr>
      <w:tblGrid>
        <w:gridCol w:w="1991"/>
        <w:gridCol w:w="12602"/>
      </w:tblGrid>
      <w:tr w:rsidR="006832C9" w:rsidRPr="006832C9" w14:paraId="095A43FC" w14:textId="77777777" w:rsidTr="008A776B">
        <w:trPr>
          <w:tblCellSpacing w:w="0" w:type="dxa"/>
        </w:trPr>
        <w:tc>
          <w:tcPr>
            <w:tcW w:w="1991" w:type="dxa"/>
            <w:tcBorders>
              <w:top w:val="outset" w:sz="6" w:space="0" w:color="00000A"/>
              <w:left w:val="outset" w:sz="6" w:space="0" w:color="00000A"/>
              <w:bottom w:val="outset" w:sz="6" w:space="0" w:color="00000A"/>
              <w:right w:val="outset" w:sz="6" w:space="0" w:color="00000A"/>
            </w:tcBorders>
            <w:hideMark/>
          </w:tcPr>
          <w:p w14:paraId="29F6CBF9" w14:textId="77777777" w:rsidR="008A776B" w:rsidRPr="006832C9" w:rsidRDefault="008A776B" w:rsidP="008A776B">
            <w:pPr>
              <w:spacing w:before="100" w:beforeAutospacing="1" w:after="119" w:line="240" w:lineRule="auto"/>
              <w:jc w:val="center"/>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t>Ocena</w:t>
            </w:r>
          </w:p>
        </w:tc>
        <w:tc>
          <w:tcPr>
            <w:tcW w:w="12602" w:type="dxa"/>
            <w:tcBorders>
              <w:top w:val="outset" w:sz="6" w:space="0" w:color="00000A"/>
              <w:left w:val="outset" w:sz="6" w:space="0" w:color="00000A"/>
              <w:bottom w:val="outset" w:sz="6" w:space="0" w:color="00000A"/>
              <w:right w:val="outset" w:sz="6" w:space="0" w:color="00000A"/>
            </w:tcBorders>
            <w:hideMark/>
          </w:tcPr>
          <w:p w14:paraId="7BFBE3AC" w14:textId="77777777" w:rsidR="008A776B" w:rsidRPr="006832C9" w:rsidRDefault="008A776B" w:rsidP="008A776B">
            <w:pPr>
              <w:spacing w:before="100" w:beforeAutospacing="1" w:after="119" w:line="240" w:lineRule="auto"/>
              <w:jc w:val="center"/>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t>Opis wymagań:</w:t>
            </w:r>
          </w:p>
        </w:tc>
      </w:tr>
      <w:tr w:rsidR="006832C9" w:rsidRPr="006832C9" w14:paraId="13413441" w14:textId="77777777" w:rsidTr="008A776B">
        <w:trPr>
          <w:trHeight w:val="876"/>
          <w:tblCellSpacing w:w="0" w:type="dxa"/>
        </w:trPr>
        <w:tc>
          <w:tcPr>
            <w:tcW w:w="1991" w:type="dxa"/>
            <w:tcBorders>
              <w:top w:val="outset" w:sz="6" w:space="0" w:color="00000A"/>
              <w:left w:val="outset" w:sz="6" w:space="0" w:color="00000A"/>
              <w:bottom w:val="outset" w:sz="6" w:space="0" w:color="00000A"/>
              <w:right w:val="outset" w:sz="6" w:space="0" w:color="00000A"/>
            </w:tcBorders>
            <w:hideMark/>
          </w:tcPr>
          <w:p w14:paraId="03742D97" w14:textId="690C9110" w:rsidR="008A776B" w:rsidRPr="006832C9" w:rsidRDefault="008A776B" w:rsidP="008A776B">
            <w:pPr>
              <w:spacing w:before="100" w:beforeAutospacing="1" w:after="119" w:line="240" w:lineRule="auto"/>
              <w:jc w:val="center"/>
              <w:rPr>
                <w:rFonts w:ascii="Times New Roman" w:eastAsia="Times New Roman" w:hAnsi="Times New Roman" w:cs="Times New Roman"/>
                <w:b/>
                <w:bCs/>
                <w:sz w:val="24"/>
                <w:szCs w:val="24"/>
                <w:lang w:eastAsia="pl-PL"/>
              </w:rPr>
            </w:pPr>
            <w:r w:rsidRPr="006832C9">
              <w:rPr>
                <w:rFonts w:ascii="Times New Roman" w:eastAsia="Times New Roman" w:hAnsi="Times New Roman" w:cs="Times New Roman"/>
                <w:b/>
                <w:bCs/>
                <w:sz w:val="24"/>
                <w:szCs w:val="24"/>
                <w:lang w:eastAsia="pl-PL"/>
              </w:rPr>
              <w:t>Celujący</w:t>
            </w:r>
          </w:p>
          <w:p w14:paraId="66EECFD2" w14:textId="125935DD" w:rsidR="008A776B" w:rsidRPr="006832C9" w:rsidRDefault="008A776B" w:rsidP="008A776B">
            <w:pPr>
              <w:spacing w:before="100" w:beforeAutospacing="1" w:after="119" w:line="240" w:lineRule="auto"/>
              <w:jc w:val="center"/>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t>(6)</w:t>
            </w:r>
          </w:p>
        </w:tc>
        <w:tc>
          <w:tcPr>
            <w:tcW w:w="12602" w:type="dxa"/>
            <w:tcBorders>
              <w:top w:val="outset" w:sz="6" w:space="0" w:color="00000A"/>
              <w:left w:val="outset" w:sz="6" w:space="0" w:color="00000A"/>
              <w:bottom w:val="outset" w:sz="6" w:space="0" w:color="00000A"/>
              <w:right w:val="outset" w:sz="6" w:space="0" w:color="00000A"/>
            </w:tcBorders>
            <w:hideMark/>
          </w:tcPr>
          <w:p w14:paraId="72A78ABF"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Spełnia wymagania na ocenę bardzo dobrą.</w:t>
            </w:r>
          </w:p>
          <w:p w14:paraId="2082AAF7"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Posiada wiedzę i umiejętności, które są efektem samodzielnej pracy, wynikają z indywidualnych zainteresowań, potrafi je zaprezentować.</w:t>
            </w:r>
          </w:p>
          <w:p w14:paraId="4FE576A8"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Jest bardzo aktywny na lekcji.</w:t>
            </w:r>
          </w:p>
          <w:p w14:paraId="3105FC53"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Wykonuje zadane prace i ćwiczenia na ocenę co najmniej bardzo dobrą, przynosi niezbędne pomoce.</w:t>
            </w:r>
          </w:p>
          <w:p w14:paraId="4DADC834"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Prowadzi na bieżąco zeszyt.</w:t>
            </w:r>
          </w:p>
          <w:p w14:paraId="0633FB6D" w14:textId="1B05A63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Osiąga sukcesy w konkursach religijnych szkolnych i pozaszkolnych, zdobywa wyróżnienia lub zajmuje wysokie miejsca.</w:t>
            </w:r>
          </w:p>
        </w:tc>
      </w:tr>
      <w:tr w:rsidR="006832C9" w:rsidRPr="006832C9" w14:paraId="23F83AFE" w14:textId="77777777" w:rsidTr="008A776B">
        <w:trPr>
          <w:trHeight w:val="816"/>
          <w:tblCellSpacing w:w="0" w:type="dxa"/>
        </w:trPr>
        <w:tc>
          <w:tcPr>
            <w:tcW w:w="1991" w:type="dxa"/>
            <w:tcBorders>
              <w:top w:val="outset" w:sz="6" w:space="0" w:color="00000A"/>
              <w:left w:val="outset" w:sz="6" w:space="0" w:color="00000A"/>
              <w:bottom w:val="outset" w:sz="6" w:space="0" w:color="00000A"/>
              <w:right w:val="outset" w:sz="6" w:space="0" w:color="00000A"/>
            </w:tcBorders>
            <w:hideMark/>
          </w:tcPr>
          <w:p w14:paraId="477E692B" w14:textId="77777777" w:rsidR="008A776B" w:rsidRPr="006832C9" w:rsidRDefault="008A776B" w:rsidP="008A776B">
            <w:pPr>
              <w:spacing w:before="100" w:beforeAutospacing="1" w:after="119" w:line="240" w:lineRule="auto"/>
              <w:jc w:val="center"/>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t>Bardzo dobry (5)</w:t>
            </w:r>
          </w:p>
        </w:tc>
        <w:tc>
          <w:tcPr>
            <w:tcW w:w="12602" w:type="dxa"/>
            <w:tcBorders>
              <w:top w:val="outset" w:sz="6" w:space="0" w:color="00000A"/>
              <w:left w:val="outset" w:sz="6" w:space="0" w:color="00000A"/>
              <w:bottom w:val="outset" w:sz="6" w:space="0" w:color="00000A"/>
              <w:right w:val="outset" w:sz="6" w:space="0" w:color="00000A"/>
            </w:tcBorders>
            <w:hideMark/>
          </w:tcPr>
          <w:p w14:paraId="5795825E"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Posiada pełny zakres wiadomości i umiejętności wynikających z programu nauczania.</w:t>
            </w:r>
          </w:p>
          <w:p w14:paraId="1DB731A2"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Sprawnie posługuje się nabytymi umiejętnościami, jest zawsze przygotowany i bardzo aktywny na lekcji.</w:t>
            </w:r>
          </w:p>
          <w:p w14:paraId="17F7D365"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Posiada i starannie prowadzi zeszyt.</w:t>
            </w:r>
          </w:p>
          <w:p w14:paraId="19757E5E"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Przynosi niezbędne pomoce.</w:t>
            </w:r>
          </w:p>
          <w:p w14:paraId="4B7DAA39"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Angażuje się w życie religijne szkoły: w przygotowanie jasełek, misteriów religijnych, rekolekcji.</w:t>
            </w:r>
          </w:p>
          <w:p w14:paraId="2EF830E3"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Bierze aktywny udział w konkursach religijnych szkolnych i pozaszkolnych.</w:t>
            </w:r>
          </w:p>
          <w:p w14:paraId="027848B0"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Odnosi się z szacunkiem do innych.</w:t>
            </w:r>
          </w:p>
          <w:p w14:paraId="5B8941B5"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lastRenderedPageBreak/>
              <w:t>Szczegółowe:</w:t>
            </w:r>
          </w:p>
          <w:p w14:paraId="3BAA9852"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Zna modlitwy imały katechizm: 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w:t>
            </w:r>
          </w:p>
          <w:p w14:paraId="1AA24AEC"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–Wymienia prawdy o człowieku zawarte w Księdze Rodzaju.</w:t>
            </w:r>
          </w:p>
          <w:p w14:paraId="5F20FE00"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–Wymienia zadania aniołów w historii zbawienia i podaje imiona archaniołów.</w:t>
            </w:r>
          </w:p>
          <w:p w14:paraId="0FBD1DAB"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na czym polega istota grzechu, przyczyny i skutki.</w:t>
            </w:r>
          </w:p>
          <w:p w14:paraId="6527F087"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–Wie, kim była i dlaczego warto naśladować św. s. Faustynę –patronkę roku.–</w:t>
            </w:r>
          </w:p>
          <w:p w14:paraId="484348DA"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rolę Mojżesza w dziejach Izraela.</w:t>
            </w:r>
          </w:p>
          <w:p w14:paraId="584EBCEB"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–Porównuje paschę Izraelitów i Paschę chrześcijan,</w:t>
            </w:r>
          </w:p>
          <w:p w14:paraId="5FB26886"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–Opisuje, w jaki sposób Bóg troszczył się o Izraelitów podczas wędrówki do Ziemi Obiecanej.</w:t>
            </w:r>
          </w:p>
          <w:p w14:paraId="5A60BEC2"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analogie między przejściem przez Morze Czerwone a chrztem świętym; manną na pustyni a eucharystią, wodą ze skały a łaską bożą, Ziemią Obiecaną a niebem.</w:t>
            </w:r>
          </w:p>
          <w:p w14:paraId="4C830FC3"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i wskazuje, dlaczego konieczne jest rozwijanie wiary i w jaki sposób chrześcijanin utrwala relacje z Bogiem.</w:t>
            </w:r>
          </w:p>
          <w:p w14:paraId="5B008C45"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–Wymienia przymioty Boga.</w:t>
            </w:r>
          </w:p>
          <w:p w14:paraId="3F122A81"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–Uzasadnia, że dekalog jest wyrazem miłości i troski Boga o człowieka i w Jego świetle ocenia własne postępowanie.</w:t>
            </w:r>
          </w:p>
          <w:p w14:paraId="36F55EDF"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analogię między wężem miedzianym na pustyni a krzyżem Chrystusa.</w:t>
            </w:r>
          </w:p>
          <w:p w14:paraId="7E4559D7"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konieczność formacji sumienia w zachowaniu przymierza z Bogiem i wyjaśnia, dlaczego człowiek powołany set do świętości.</w:t>
            </w:r>
          </w:p>
          <w:p w14:paraId="45947C39"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lastRenderedPageBreak/>
              <w:t>–Ukazuje, jak można do życia ludzi odnieść prawdę niewierności Izraelitów i Bożym przebaczeniu.</w:t>
            </w:r>
          </w:p>
          <w:p w14:paraId="6C6E7EEE"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–Wymienia przejawy miłości Boga w historii zbawienia.</w:t>
            </w:r>
          </w:p>
          <w:p w14:paraId="660863B3"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–Wymienia imiona proroków zapowiadających przyjście Mesjasza i zna proroctwa zapowiadające Mesjasza.</w:t>
            </w:r>
          </w:p>
          <w:p w14:paraId="6AE5B1F3"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na czym polega powtórne przyjście Chrystusa.</w:t>
            </w:r>
          </w:p>
          <w:p w14:paraId="08E8B503"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–Opowiada ożyciu Świętej Rodziny w Nazarecie.</w:t>
            </w:r>
          </w:p>
          <w:p w14:paraId="6274DFC5"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–Uzasadnia, że Jezus jest Bogiem i człowiekiem.</w:t>
            </w:r>
          </w:p>
          <w:p w14:paraId="38B984CC"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misję Jana Chrzciciela</w:t>
            </w:r>
          </w:p>
          <w:p w14:paraId="40286618"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–Rozumie, że warunkiem przynależności do Królestwa Bożego jest nawrócenie, wiara, przyjęcie Ewangelii.</w:t>
            </w:r>
          </w:p>
          <w:p w14:paraId="68E17458"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–Podaje przykłady realizowania zasad Królestwa Bożego w codziennym życiu.</w:t>
            </w:r>
          </w:p>
          <w:p w14:paraId="2C3934B4"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błogosławieństwa jako drogowskazy na drodze do świętości.</w:t>
            </w:r>
          </w:p>
          <w:p w14:paraId="29A7A3FA"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–Wskazuje na istotę wybranych przypowieści i uzdrowień Jezusa i dokonuje ich aktualizacji.</w:t>
            </w:r>
          </w:p>
          <w:p w14:paraId="1F4A6558" w14:textId="77777777" w:rsidR="008A776B" w:rsidRPr="006832C9" w:rsidRDefault="008A776B" w:rsidP="008A776B">
            <w:p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–Uzasadnia związek rozmnożenia chleba z Eucharystią.</w:t>
            </w:r>
          </w:p>
          <w:p w14:paraId="041EAB4D" w14:textId="77777777" w:rsidR="008A776B" w:rsidRPr="006832C9" w:rsidRDefault="008A776B" w:rsidP="008A776B">
            <w:pPr>
              <w:spacing w:before="100" w:beforeAutospacing="1" w:after="0" w:line="240" w:lineRule="auto"/>
              <w:ind w:left="102"/>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chrześcijański sens cierpienia.</w:t>
            </w:r>
          </w:p>
          <w:p w14:paraId="279E63A5" w14:textId="77777777" w:rsidR="008A776B" w:rsidRPr="006832C9" w:rsidRDefault="008A776B" w:rsidP="008A776B">
            <w:pPr>
              <w:spacing w:before="100" w:beforeAutospacing="1" w:after="0" w:line="240" w:lineRule="auto"/>
              <w:ind w:left="102"/>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–Wyjaśnia zbawczy sens śmierci Chrystusa.</w:t>
            </w:r>
          </w:p>
          <w:p w14:paraId="02616D0A" w14:textId="77777777" w:rsidR="008A776B" w:rsidRPr="006832C9" w:rsidRDefault="008A776B" w:rsidP="008A776B">
            <w:pPr>
              <w:spacing w:before="100" w:beforeAutospacing="1" w:after="0" w:line="240" w:lineRule="auto"/>
              <w:ind w:left="102"/>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–Wskazuje wydarzenia biblijne o męce, śmierci i zmartwychwstaniu Chrystusa w liturgii.</w:t>
            </w:r>
          </w:p>
          <w:p w14:paraId="6EA0BFAB" w14:textId="77777777" w:rsidR="008A776B" w:rsidRPr="006832C9" w:rsidRDefault="008A776B" w:rsidP="008A776B">
            <w:pPr>
              <w:spacing w:before="100" w:beforeAutospacing="1" w:after="0" w:line="240" w:lineRule="auto"/>
              <w:ind w:left="102"/>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–Rozumie konieczność modlitwy o wiarę.</w:t>
            </w:r>
          </w:p>
          <w:p w14:paraId="27E5F551" w14:textId="77777777" w:rsidR="008A776B" w:rsidRPr="006832C9" w:rsidRDefault="008A776B" w:rsidP="008A776B">
            <w:pPr>
              <w:spacing w:before="100" w:beforeAutospacing="1" w:after="0" w:line="240" w:lineRule="auto"/>
              <w:ind w:left="102"/>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–Wymienia ulubione dziedziny sportu Karola Wojtyły.</w:t>
            </w:r>
          </w:p>
          <w:p w14:paraId="3C00E816" w14:textId="77777777" w:rsidR="008A776B" w:rsidRPr="006832C9" w:rsidRDefault="008A776B" w:rsidP="008A776B">
            <w:pPr>
              <w:spacing w:before="100" w:beforeAutospacing="1" w:after="0" w:line="240" w:lineRule="auto"/>
              <w:ind w:left="102"/>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lastRenderedPageBreak/>
              <w:t>–Wyjaśnia znaczenie modlitwy koronką do Bożego Miłosierdzia.</w:t>
            </w:r>
          </w:p>
          <w:p w14:paraId="09D46EA9" w14:textId="77777777" w:rsidR="008A776B" w:rsidRPr="006832C9" w:rsidRDefault="008A776B" w:rsidP="008A776B">
            <w:pPr>
              <w:spacing w:before="100" w:beforeAutospacing="1" w:after="0" w:line="240" w:lineRule="auto"/>
              <w:ind w:left="102"/>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–Z szacunkiem odnosi się do kapłanów, katechetów, rodziców, nauczycieli, wychowawców.</w:t>
            </w:r>
          </w:p>
          <w:p w14:paraId="3AA696E9" w14:textId="42C653D6" w:rsidR="008A776B" w:rsidRPr="006832C9" w:rsidRDefault="008A776B" w:rsidP="008A776B">
            <w:pPr>
              <w:spacing w:before="100" w:beforeAutospacing="1" w:after="0" w:line="240" w:lineRule="auto"/>
              <w:ind w:left="102"/>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–Posiada uzupełniony zeszyt i podręcznik do nauki religii.</w:t>
            </w:r>
          </w:p>
        </w:tc>
      </w:tr>
      <w:tr w:rsidR="006832C9" w:rsidRPr="006832C9" w14:paraId="7EA44467" w14:textId="77777777" w:rsidTr="008A776B">
        <w:trPr>
          <w:trHeight w:val="708"/>
          <w:tblCellSpacing w:w="0" w:type="dxa"/>
        </w:trPr>
        <w:tc>
          <w:tcPr>
            <w:tcW w:w="1991" w:type="dxa"/>
            <w:tcBorders>
              <w:top w:val="outset" w:sz="6" w:space="0" w:color="00000A"/>
              <w:left w:val="outset" w:sz="6" w:space="0" w:color="00000A"/>
              <w:bottom w:val="outset" w:sz="6" w:space="0" w:color="00000A"/>
              <w:right w:val="outset" w:sz="6" w:space="0" w:color="00000A"/>
            </w:tcBorders>
            <w:hideMark/>
          </w:tcPr>
          <w:p w14:paraId="50241809" w14:textId="22260049" w:rsidR="008A776B" w:rsidRPr="006832C9" w:rsidRDefault="008A776B" w:rsidP="008A776B">
            <w:pPr>
              <w:spacing w:before="100" w:beforeAutospacing="1" w:after="119" w:line="240" w:lineRule="auto"/>
              <w:jc w:val="center"/>
              <w:rPr>
                <w:rFonts w:ascii="Times New Roman" w:eastAsia="Times New Roman" w:hAnsi="Times New Roman" w:cs="Times New Roman"/>
                <w:b/>
                <w:bCs/>
                <w:sz w:val="24"/>
                <w:szCs w:val="24"/>
                <w:lang w:eastAsia="pl-PL"/>
              </w:rPr>
            </w:pPr>
            <w:r w:rsidRPr="006832C9">
              <w:rPr>
                <w:rFonts w:ascii="Times New Roman" w:eastAsia="Times New Roman" w:hAnsi="Times New Roman" w:cs="Times New Roman"/>
                <w:b/>
                <w:bCs/>
                <w:sz w:val="24"/>
                <w:szCs w:val="24"/>
                <w:lang w:eastAsia="pl-PL"/>
              </w:rPr>
              <w:lastRenderedPageBreak/>
              <w:t>Dobry</w:t>
            </w:r>
          </w:p>
          <w:p w14:paraId="04FBEDA8" w14:textId="6C7142FF" w:rsidR="008A776B" w:rsidRPr="006832C9" w:rsidRDefault="008A776B" w:rsidP="008A776B">
            <w:pPr>
              <w:spacing w:before="100" w:beforeAutospacing="1" w:after="119" w:line="240" w:lineRule="auto"/>
              <w:jc w:val="center"/>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t>(4)</w:t>
            </w:r>
          </w:p>
        </w:tc>
        <w:tc>
          <w:tcPr>
            <w:tcW w:w="12602" w:type="dxa"/>
            <w:tcBorders>
              <w:top w:val="outset" w:sz="6" w:space="0" w:color="00000A"/>
              <w:left w:val="outset" w:sz="6" w:space="0" w:color="00000A"/>
              <w:bottom w:val="outset" w:sz="6" w:space="0" w:color="00000A"/>
              <w:right w:val="outset" w:sz="6" w:space="0" w:color="00000A"/>
            </w:tcBorders>
            <w:hideMark/>
          </w:tcPr>
          <w:p w14:paraId="4FD8EF2B"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Opanował większość wiadomości i umiejętności wynikających z programu nauczania i potrafi je poprawnie zaprezentować.</w:t>
            </w:r>
          </w:p>
          <w:p w14:paraId="505C13BF"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Prowadzi na bieżąco zeszyt, jest zawsze przygotowany do katechezy.</w:t>
            </w:r>
          </w:p>
          <w:p w14:paraId="776E5908"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Przynosi niezbędne pomoce.</w:t>
            </w:r>
          </w:p>
          <w:p w14:paraId="5F5A6F28"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Wykonuje systematycznie i samodzielnie zadane prace i ćwiczenia.</w:t>
            </w:r>
          </w:p>
          <w:p w14:paraId="31B81903" w14:textId="4D8B1A00"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Uczeń posiada wiedzę i umiejętności pozwalającą na samodzielne wykorzystanie, jest aktywny na lekcji.</w:t>
            </w:r>
          </w:p>
        </w:tc>
      </w:tr>
      <w:tr w:rsidR="006832C9" w:rsidRPr="006832C9" w14:paraId="5B7E2B8E" w14:textId="77777777" w:rsidTr="008A776B">
        <w:trPr>
          <w:trHeight w:val="720"/>
          <w:tblCellSpacing w:w="0" w:type="dxa"/>
        </w:trPr>
        <w:tc>
          <w:tcPr>
            <w:tcW w:w="1991" w:type="dxa"/>
            <w:tcBorders>
              <w:top w:val="outset" w:sz="6" w:space="0" w:color="00000A"/>
              <w:left w:val="outset" w:sz="6" w:space="0" w:color="00000A"/>
              <w:bottom w:val="outset" w:sz="6" w:space="0" w:color="00000A"/>
              <w:right w:val="outset" w:sz="6" w:space="0" w:color="00000A"/>
            </w:tcBorders>
            <w:hideMark/>
          </w:tcPr>
          <w:p w14:paraId="08ABB6E0" w14:textId="26E5B275" w:rsidR="008A776B" w:rsidRPr="006832C9" w:rsidRDefault="008A776B" w:rsidP="008A776B">
            <w:pPr>
              <w:spacing w:before="100" w:beforeAutospacing="1" w:after="119" w:line="240" w:lineRule="auto"/>
              <w:jc w:val="center"/>
              <w:rPr>
                <w:rFonts w:ascii="Times New Roman" w:eastAsia="Times New Roman" w:hAnsi="Times New Roman" w:cs="Times New Roman"/>
                <w:b/>
                <w:bCs/>
                <w:sz w:val="24"/>
                <w:szCs w:val="24"/>
                <w:lang w:eastAsia="pl-PL"/>
              </w:rPr>
            </w:pPr>
            <w:r w:rsidRPr="006832C9">
              <w:rPr>
                <w:rFonts w:ascii="Times New Roman" w:eastAsia="Times New Roman" w:hAnsi="Times New Roman" w:cs="Times New Roman"/>
                <w:b/>
                <w:bCs/>
                <w:sz w:val="24"/>
                <w:szCs w:val="24"/>
                <w:lang w:eastAsia="pl-PL"/>
              </w:rPr>
              <w:t>Dostateczny</w:t>
            </w:r>
          </w:p>
          <w:p w14:paraId="7EE12C15" w14:textId="13BB0496" w:rsidR="008A776B" w:rsidRPr="006832C9" w:rsidRDefault="008A776B" w:rsidP="008A776B">
            <w:pPr>
              <w:spacing w:before="100" w:beforeAutospacing="1" w:after="119" w:line="240" w:lineRule="auto"/>
              <w:jc w:val="center"/>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t>(3)</w:t>
            </w:r>
          </w:p>
        </w:tc>
        <w:tc>
          <w:tcPr>
            <w:tcW w:w="12602" w:type="dxa"/>
            <w:tcBorders>
              <w:top w:val="outset" w:sz="6" w:space="0" w:color="00000A"/>
              <w:left w:val="outset" w:sz="6" w:space="0" w:color="00000A"/>
              <w:bottom w:val="outset" w:sz="6" w:space="0" w:color="00000A"/>
              <w:right w:val="outset" w:sz="6" w:space="0" w:color="00000A"/>
            </w:tcBorders>
            <w:hideMark/>
          </w:tcPr>
          <w:p w14:paraId="1F652DD2"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Posiada wiedzę i umiejętności niezbędne na danym etapie nauki, pozwalające na rozumienie podstawowych zagadnień.</w:t>
            </w:r>
          </w:p>
          <w:p w14:paraId="079BA570"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Potrafi wyrywkowo stosować wiedzę, proste zagadnienia przedstawia przy pomocy nauczyciela, w jego wiadomościach są braki.</w:t>
            </w:r>
          </w:p>
          <w:p w14:paraId="79266C7C"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Prowadzi na bieżąco zeszyt.</w:t>
            </w:r>
          </w:p>
          <w:p w14:paraId="521CD718"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Wykonuje niesystematycznie zadane prace i sporadycznie zapomina przynieść niezbędne pomoce.</w:t>
            </w:r>
          </w:p>
          <w:p w14:paraId="37748BE9"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Nie wykazuje większego zainteresowania przedmiotem.</w:t>
            </w:r>
          </w:p>
          <w:p w14:paraId="0D283B78" w14:textId="77777777" w:rsidR="008A776B" w:rsidRPr="006832C9" w:rsidRDefault="008A776B" w:rsidP="008A776B">
            <w:pPr>
              <w:spacing w:before="100" w:beforeAutospacing="1" w:after="119" w:line="240" w:lineRule="auto"/>
              <w:ind w:left="720" w:hanging="363"/>
              <w:rPr>
                <w:rFonts w:ascii="Times New Roman" w:eastAsia="Times New Roman" w:hAnsi="Times New Roman" w:cs="Times New Roman"/>
                <w:sz w:val="24"/>
                <w:szCs w:val="24"/>
                <w:lang w:eastAsia="pl-PL"/>
              </w:rPr>
            </w:pPr>
          </w:p>
        </w:tc>
      </w:tr>
      <w:tr w:rsidR="006832C9" w:rsidRPr="006832C9" w14:paraId="4D5F791D" w14:textId="77777777" w:rsidTr="008A776B">
        <w:trPr>
          <w:trHeight w:val="1056"/>
          <w:tblCellSpacing w:w="0" w:type="dxa"/>
        </w:trPr>
        <w:tc>
          <w:tcPr>
            <w:tcW w:w="1991" w:type="dxa"/>
            <w:tcBorders>
              <w:top w:val="outset" w:sz="6" w:space="0" w:color="00000A"/>
              <w:left w:val="outset" w:sz="6" w:space="0" w:color="00000A"/>
              <w:bottom w:val="outset" w:sz="6" w:space="0" w:color="00000A"/>
              <w:right w:val="outset" w:sz="6" w:space="0" w:color="00000A"/>
            </w:tcBorders>
            <w:hideMark/>
          </w:tcPr>
          <w:p w14:paraId="1259D2EF" w14:textId="77777777" w:rsidR="008A776B" w:rsidRPr="006832C9" w:rsidRDefault="008A776B" w:rsidP="008A776B">
            <w:pPr>
              <w:spacing w:before="100" w:beforeAutospacing="1" w:after="119" w:line="240" w:lineRule="auto"/>
              <w:jc w:val="center"/>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t>Dopuszczający (2)</w:t>
            </w:r>
          </w:p>
        </w:tc>
        <w:tc>
          <w:tcPr>
            <w:tcW w:w="12602" w:type="dxa"/>
            <w:tcBorders>
              <w:top w:val="outset" w:sz="6" w:space="0" w:color="00000A"/>
              <w:left w:val="outset" w:sz="6" w:space="0" w:color="00000A"/>
              <w:bottom w:val="outset" w:sz="6" w:space="0" w:color="00000A"/>
              <w:right w:val="outset" w:sz="6" w:space="0" w:color="00000A"/>
            </w:tcBorders>
            <w:hideMark/>
          </w:tcPr>
          <w:p w14:paraId="1AFDE754"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Posiada minimalną wiedzę i umiejętności przewidziane w programie nauczania.</w:t>
            </w:r>
          </w:p>
          <w:p w14:paraId="19A04674"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Posiada braki w wiedzy i umiejętnościach religijnych, które nie uniemożliwiają mu czynienia postępów w ciągu dalszej nauki.</w:t>
            </w:r>
          </w:p>
          <w:p w14:paraId="34BB87D0"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lastRenderedPageBreak/>
              <w:t>– Prowadzi zeszyt, w którym są braki.</w:t>
            </w:r>
          </w:p>
          <w:p w14:paraId="19560ED5"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Zadania wykonuje sporadycznie.</w:t>
            </w:r>
          </w:p>
          <w:p w14:paraId="1583B3CF"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Rzadko włącza się w pracę grupy.</w:t>
            </w:r>
          </w:p>
          <w:p w14:paraId="254E715B" w14:textId="3E9374AF"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Proste polecenia, wymagające zastosowania podstawowych umiejętności wykonuje przy pomocy nauczyciela.</w:t>
            </w:r>
          </w:p>
        </w:tc>
      </w:tr>
      <w:tr w:rsidR="006832C9" w:rsidRPr="006832C9" w14:paraId="16417942" w14:textId="77777777" w:rsidTr="008A776B">
        <w:trPr>
          <w:tblCellSpacing w:w="0" w:type="dxa"/>
        </w:trPr>
        <w:tc>
          <w:tcPr>
            <w:tcW w:w="1991" w:type="dxa"/>
            <w:tcBorders>
              <w:top w:val="outset" w:sz="6" w:space="0" w:color="00000A"/>
              <w:left w:val="outset" w:sz="6" w:space="0" w:color="00000A"/>
              <w:bottom w:val="outset" w:sz="6" w:space="0" w:color="00000A"/>
              <w:right w:val="outset" w:sz="6" w:space="0" w:color="00000A"/>
            </w:tcBorders>
            <w:hideMark/>
          </w:tcPr>
          <w:p w14:paraId="62B62B32" w14:textId="77777777" w:rsidR="008A776B" w:rsidRPr="006832C9" w:rsidRDefault="008A776B" w:rsidP="008A776B">
            <w:pPr>
              <w:spacing w:before="100" w:beforeAutospacing="1" w:after="119" w:line="240" w:lineRule="auto"/>
              <w:jc w:val="center"/>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lastRenderedPageBreak/>
              <w:t>Niedostateczny (1)</w:t>
            </w:r>
          </w:p>
        </w:tc>
        <w:tc>
          <w:tcPr>
            <w:tcW w:w="12602" w:type="dxa"/>
            <w:tcBorders>
              <w:top w:val="outset" w:sz="6" w:space="0" w:color="00000A"/>
              <w:left w:val="outset" w:sz="6" w:space="0" w:color="00000A"/>
              <w:bottom w:val="outset" w:sz="6" w:space="0" w:color="00000A"/>
              <w:right w:val="outset" w:sz="6" w:space="0" w:color="00000A"/>
            </w:tcBorders>
            <w:hideMark/>
          </w:tcPr>
          <w:p w14:paraId="01A3F8F5"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Nie spełnia kryteriów wymagań na ocenę dopuszczającą, niezbędnych do opanowania podstawowych umiejętności.</w:t>
            </w:r>
          </w:p>
          <w:p w14:paraId="0A926FAD"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Nie prowadzi zeszytu, nie wykonuje zadawanych prac.</w:t>
            </w:r>
          </w:p>
          <w:p w14:paraId="6EED0764" w14:textId="39F0381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Odmawia wszelkiej współpracy, ma lekceważący stosunek do przedmiotu.</w:t>
            </w:r>
          </w:p>
        </w:tc>
      </w:tr>
    </w:tbl>
    <w:p w14:paraId="3364EBD2" w14:textId="0561BCE2" w:rsidR="008A776B" w:rsidRPr="006832C9" w:rsidRDefault="008A776B" w:rsidP="008A776B">
      <w:pPr>
        <w:numPr>
          <w:ilvl w:val="0"/>
          <w:numId w:val="2"/>
        </w:numPr>
        <w:spacing w:before="102"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t xml:space="preserve">Sposoby sprawdzania osiągnięć edukacyjnych uczniów: </w:t>
      </w:r>
    </w:p>
    <w:p w14:paraId="41B7AD15" w14:textId="77777777" w:rsidR="008A776B" w:rsidRPr="006832C9" w:rsidRDefault="008A776B" w:rsidP="008A776B">
      <w:pPr>
        <w:spacing w:before="100" w:beforeAutospacing="1" w:after="0" w:line="240" w:lineRule="auto"/>
        <w:ind w:left="851"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1. Wiadomości i umiejętności określone w programie nauczania:</w:t>
      </w:r>
    </w:p>
    <w:p w14:paraId="3E77D7A5"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Formy ustne: odpowiedzi ustne, opowiadania odtwórcze i twórcze, dialog.</w:t>
      </w:r>
    </w:p>
    <w:p w14:paraId="1698A6B1"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Formy pisemne: sprawdziany, testy, kartkówki, zadania domowe, ćwiczenia wykonane na lekcji.</w:t>
      </w:r>
    </w:p>
    <w:p w14:paraId="793F8E4B"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Poprawne stosowanie podstawowych pojęć religijnych.</w:t>
      </w:r>
    </w:p>
    <w:p w14:paraId="1642C3B7"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Rozumienie znaczenia poznanych zagadnień i zastosowanie ich w praktyce.</w:t>
      </w:r>
    </w:p>
    <w:p w14:paraId="1A5B0FAF" w14:textId="1197D39D"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Łączenie elementów wiedzy z życiem.</w:t>
      </w:r>
    </w:p>
    <w:p w14:paraId="089DF9A4"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p>
    <w:p w14:paraId="32757C00" w14:textId="77777777" w:rsidR="008A776B" w:rsidRPr="006832C9" w:rsidRDefault="008A776B" w:rsidP="008A776B">
      <w:pPr>
        <w:spacing w:before="100" w:beforeAutospacing="1" w:after="0" w:line="240" w:lineRule="auto"/>
        <w:ind w:left="851"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2. Aktywność na lekcji:</w:t>
      </w:r>
    </w:p>
    <w:p w14:paraId="6022D428"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Zainteresowanie tematem katechezy.</w:t>
      </w:r>
    </w:p>
    <w:p w14:paraId="3331D94D"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lastRenderedPageBreak/>
        <w:t>– Kreatywność, inicjatywa.</w:t>
      </w:r>
    </w:p>
    <w:p w14:paraId="1A6A1F7D"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Pilność, samodyscyplina.</w:t>
      </w:r>
    </w:p>
    <w:p w14:paraId="7446C0F2"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Współpraca w zespole.</w:t>
      </w:r>
    </w:p>
    <w:p w14:paraId="5964E924" w14:textId="77777777" w:rsidR="008A776B" w:rsidRPr="006832C9" w:rsidRDefault="008A776B" w:rsidP="008A776B">
      <w:pPr>
        <w:spacing w:before="100" w:beforeAutospacing="1" w:after="0" w:line="240" w:lineRule="auto"/>
        <w:ind w:left="851"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3. Przygotowanie do katechezy, prowadzenie zeszytu:</w:t>
      </w:r>
    </w:p>
    <w:p w14:paraId="0F50F335"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Staranne i estetyczne prowadzenie zeszytu przedmiotowego.</w:t>
      </w:r>
    </w:p>
    <w:p w14:paraId="2F8EE5A9" w14:textId="77777777" w:rsidR="008A776B" w:rsidRPr="006832C9" w:rsidRDefault="008A776B" w:rsidP="008A776B">
      <w:pPr>
        <w:spacing w:before="100" w:beforeAutospacing="1" w:after="0" w:line="240" w:lineRule="auto"/>
        <w:ind w:left="851"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4. Praca domowa:</w:t>
      </w:r>
    </w:p>
    <w:p w14:paraId="180D6115"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Stopień i poprawność zrozumienia i wykonania zadania.</w:t>
      </w:r>
    </w:p>
    <w:p w14:paraId="5452308E"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Samodzielność w wykonaniu zadania.</w:t>
      </w:r>
    </w:p>
    <w:p w14:paraId="701D8DD3" w14:textId="77777777" w:rsidR="008A776B" w:rsidRPr="006832C9" w:rsidRDefault="008A776B" w:rsidP="008A776B">
      <w:pPr>
        <w:spacing w:before="100" w:beforeAutospacing="1" w:after="0" w:line="240" w:lineRule="auto"/>
        <w:ind w:left="851"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5. Aktywność dodatkowa, pozalekcyjna:</w:t>
      </w:r>
    </w:p>
    <w:p w14:paraId="38D6DA7A"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Udział w konkursach religijnych (szkolnych i pozaszkolnych).</w:t>
      </w:r>
    </w:p>
    <w:p w14:paraId="258859DB"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Za zajęcie I, II, III miejsca lub wyróżnienia w konkursach religijnych otrzymuje ocenę celującą.</w:t>
      </w:r>
    </w:p>
    <w:p w14:paraId="7AEBF0BC" w14:textId="4DBBD2EE"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xml:space="preserve">– Za bardzo dobre wyniki nauczania, zajęcie najwyższych miejsc lub wyróżnień w konkursach przedmiotowych z religii (np. Konkurs Biblijny) </w:t>
      </w:r>
      <w:r w:rsidR="006832C9" w:rsidRPr="006832C9">
        <w:rPr>
          <w:rFonts w:ascii="Times New Roman" w:eastAsia="Times New Roman" w:hAnsi="Times New Roman" w:cs="Times New Roman"/>
          <w:sz w:val="24"/>
          <w:szCs w:val="24"/>
          <w:lang w:eastAsia="pl-PL"/>
        </w:rPr>
        <w:br/>
      </w:r>
      <w:r w:rsidRPr="006832C9">
        <w:rPr>
          <w:rFonts w:ascii="Times New Roman" w:eastAsia="Times New Roman" w:hAnsi="Times New Roman" w:cs="Times New Roman"/>
          <w:sz w:val="24"/>
          <w:szCs w:val="24"/>
          <w:lang w:eastAsia="pl-PL"/>
        </w:rPr>
        <w:t>na etapie dekanalnym, diecezjalnym, ogólnopolskim otrzymuje ocenę celującą śródroczną lub roczną.</w:t>
      </w:r>
    </w:p>
    <w:p w14:paraId="487F55C1"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Wykonywanie pomocy dydaktycznych, realizacja projektów szkolnych.</w:t>
      </w:r>
    </w:p>
    <w:p w14:paraId="5809B7E3" w14:textId="77777777" w:rsidR="008A776B" w:rsidRPr="006832C9" w:rsidRDefault="008A776B" w:rsidP="008A776B">
      <w:pPr>
        <w:spacing w:before="100" w:beforeAutospacing="1" w:after="0" w:line="240" w:lineRule="auto"/>
        <w:ind w:left="1134" w:hanging="284"/>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Podejmowanie działań wynikających z głównego celu katechezy.</w:t>
      </w:r>
    </w:p>
    <w:p w14:paraId="07E05317" w14:textId="77777777" w:rsidR="008A776B" w:rsidRPr="006832C9" w:rsidRDefault="008A776B" w:rsidP="008A776B">
      <w:pPr>
        <w:spacing w:before="119" w:after="0" w:line="240" w:lineRule="auto"/>
        <w:ind w:firstLine="567"/>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Oceny bieżące stanowią o śródrocznej i rocznej ocenie ucznia. Powiadomienie rodziców o ocenach ich dzieci odbywa się zgodnie z przyjętymi zasadami Wewnątrzszkolnego Systemu Oceniania.</w:t>
      </w:r>
    </w:p>
    <w:p w14:paraId="43E041BE" w14:textId="77777777" w:rsidR="008A776B" w:rsidRPr="006832C9" w:rsidRDefault="008A776B" w:rsidP="008A776B">
      <w:pPr>
        <w:numPr>
          <w:ilvl w:val="0"/>
          <w:numId w:val="3"/>
        </w:numPr>
        <w:spacing w:before="102"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Uczeń nieobecny na lekcjach, sprawdzianie ma obowiązek nadrobić zaległości:</w:t>
      </w:r>
    </w:p>
    <w:p w14:paraId="0D46EC32" w14:textId="77777777" w:rsidR="008A776B" w:rsidRPr="006832C9" w:rsidRDefault="008A776B" w:rsidP="008A776B">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Do 3 dni na bieżąco,</w:t>
      </w:r>
    </w:p>
    <w:p w14:paraId="74DFE94B" w14:textId="77777777" w:rsidR="008A776B" w:rsidRPr="006832C9" w:rsidRDefault="008A776B" w:rsidP="008A776B">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Do 1 tygodnia w ciągu następnego tygodnia,</w:t>
      </w:r>
    </w:p>
    <w:p w14:paraId="4D05C5C0" w14:textId="77777777" w:rsidR="008A776B" w:rsidRPr="006832C9" w:rsidRDefault="008A776B" w:rsidP="008A776B">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W przypadku dłuższej nieobecności- uczeń uzgadnia z nauczycielem sposób i termin uzupełnienia zaległości.</w:t>
      </w:r>
    </w:p>
    <w:p w14:paraId="718038FA" w14:textId="77777777" w:rsidR="008A776B" w:rsidRPr="006832C9" w:rsidRDefault="008A776B" w:rsidP="008A776B">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lastRenderedPageBreak/>
        <w:t>Uczeń nieobecny w szkole:</w:t>
      </w:r>
    </w:p>
    <w:p w14:paraId="5F16D40B" w14:textId="1C7E1EB8" w:rsidR="008A776B" w:rsidRPr="006832C9" w:rsidRDefault="008A776B" w:rsidP="008A776B">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Do 1 tygodnia (nieobecność usprawiedliwiona) ma obowiązek napisania zaległej pracy klasowej w terminie do 2 tygodni od momentu poinformowania go o zaległym sprawdzianie.</w:t>
      </w:r>
    </w:p>
    <w:p w14:paraId="09D18257" w14:textId="77777777" w:rsidR="008A776B" w:rsidRPr="006832C9" w:rsidRDefault="008A776B" w:rsidP="008A776B">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Jeżeli uczeń nie przystąpi do napisania zaległej pracy klasowej/sprawdzianu do dziennika zostanie wpisana ocena niedostateczna.</w:t>
      </w:r>
    </w:p>
    <w:p w14:paraId="4581FD00" w14:textId="77777777" w:rsidR="008A776B" w:rsidRPr="006832C9" w:rsidRDefault="008A776B" w:rsidP="008A776B">
      <w:pPr>
        <w:keepNext/>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b/>
          <w:bCs/>
          <w:sz w:val="24"/>
          <w:szCs w:val="24"/>
          <w:lang w:eastAsia="pl-PL"/>
        </w:rPr>
        <w:t xml:space="preserve">III. Warunki i tryb uzyskania wyższej niż przewidywana oceny klasyfikacyjnej: </w:t>
      </w:r>
    </w:p>
    <w:p w14:paraId="619B3707" w14:textId="0FB852D0" w:rsidR="008A776B" w:rsidRPr="006832C9" w:rsidRDefault="008A776B" w:rsidP="008A776B">
      <w:pPr>
        <w:numPr>
          <w:ilvl w:val="0"/>
          <w:numId w:val="7"/>
        </w:numPr>
        <w:spacing w:before="100" w:beforeAutospacing="1"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 xml:space="preserve">Uczeń, który </w:t>
      </w:r>
      <w:r w:rsidRPr="006832C9">
        <w:rPr>
          <w:rFonts w:ascii="Times New Roman" w:eastAsia="Times New Roman" w:hAnsi="Times New Roman" w:cs="Times New Roman"/>
          <w:sz w:val="24"/>
          <w:szCs w:val="24"/>
          <w:u w:val="single"/>
          <w:lang w:eastAsia="pl-PL"/>
        </w:rPr>
        <w:t>uczestniczył we wszystkich zrealizowanych</w:t>
      </w:r>
      <w:r w:rsidRPr="006832C9">
        <w:rPr>
          <w:rFonts w:ascii="Times New Roman" w:eastAsia="Times New Roman" w:hAnsi="Times New Roman" w:cs="Times New Roman"/>
          <w:sz w:val="24"/>
          <w:szCs w:val="24"/>
          <w:lang w:eastAsia="pl-PL"/>
        </w:rPr>
        <w:t xml:space="preserve"> przez nauczyciela w ciągu roku szkolnego sposobach sprawdzania osiągnięć </w:t>
      </w:r>
      <w:r w:rsidR="006832C9" w:rsidRPr="006832C9">
        <w:rPr>
          <w:rFonts w:ascii="Times New Roman" w:eastAsia="Times New Roman" w:hAnsi="Times New Roman" w:cs="Times New Roman"/>
          <w:sz w:val="24"/>
          <w:szCs w:val="24"/>
          <w:lang w:eastAsia="pl-PL"/>
        </w:rPr>
        <w:br/>
      </w:r>
      <w:r w:rsidRPr="006832C9">
        <w:rPr>
          <w:rFonts w:ascii="Times New Roman" w:eastAsia="Times New Roman" w:hAnsi="Times New Roman" w:cs="Times New Roman"/>
          <w:sz w:val="24"/>
          <w:szCs w:val="24"/>
          <w:lang w:eastAsia="pl-PL"/>
        </w:rPr>
        <w:t xml:space="preserve">edukacyjnych uczniów, ma prawo ubiegać się o podwyższenie przewidywanej rocznej oceny klasyfikacyjnej z obowiązkowych i dodatkowych </w:t>
      </w:r>
      <w:r w:rsidR="006832C9" w:rsidRPr="006832C9">
        <w:rPr>
          <w:rFonts w:ascii="Times New Roman" w:eastAsia="Times New Roman" w:hAnsi="Times New Roman" w:cs="Times New Roman"/>
          <w:sz w:val="24"/>
          <w:szCs w:val="24"/>
          <w:lang w:eastAsia="pl-PL"/>
        </w:rPr>
        <w:br/>
      </w:r>
      <w:r w:rsidRPr="006832C9">
        <w:rPr>
          <w:rFonts w:ascii="Times New Roman" w:eastAsia="Times New Roman" w:hAnsi="Times New Roman" w:cs="Times New Roman"/>
          <w:sz w:val="24"/>
          <w:szCs w:val="24"/>
          <w:lang w:eastAsia="pl-PL"/>
        </w:rPr>
        <w:t xml:space="preserve">zajęć edukacyjnych. </w:t>
      </w:r>
    </w:p>
    <w:p w14:paraId="1A9AEFFF" w14:textId="77777777" w:rsidR="008A776B" w:rsidRPr="006832C9" w:rsidRDefault="008A776B" w:rsidP="008A776B">
      <w:pPr>
        <w:numPr>
          <w:ilvl w:val="0"/>
          <w:numId w:val="8"/>
        </w:numPr>
        <w:spacing w:before="238" w:after="0" w:line="240" w:lineRule="auto"/>
        <w:rPr>
          <w:rFonts w:ascii="Times New Roman" w:eastAsia="Times New Roman" w:hAnsi="Times New Roman" w:cs="Times New Roman"/>
          <w:sz w:val="24"/>
          <w:szCs w:val="24"/>
          <w:lang w:eastAsia="pl-PL"/>
        </w:rPr>
      </w:pPr>
      <w:r w:rsidRPr="006832C9">
        <w:rPr>
          <w:rFonts w:ascii="Times New Roman" w:eastAsia="Times New Roman" w:hAnsi="Times New Roman" w:cs="Times New Roman"/>
          <w:sz w:val="24"/>
          <w:szCs w:val="24"/>
          <w:lang w:eastAsia="pl-PL"/>
        </w:rPr>
        <w:t>Uczeń może wówczas przystąpić do poprawy przewidywanej klasyfikacyjnej oceny rocznej, w wyniku egzaminu sprawdzającego, jeżeli spełnia warunki zapisane w Statucie.</w:t>
      </w:r>
      <w:r w:rsidRPr="006832C9">
        <w:rPr>
          <w:rFonts w:ascii="Times New Roman" w:eastAsia="Times New Roman" w:hAnsi="Times New Roman" w:cs="Times New Roman"/>
          <w:b/>
          <w:bCs/>
          <w:sz w:val="24"/>
          <w:szCs w:val="24"/>
          <w:lang w:eastAsia="pl-PL"/>
        </w:rPr>
        <w:t xml:space="preserve"> </w:t>
      </w:r>
    </w:p>
    <w:p w14:paraId="47A2AFA1" w14:textId="77777777" w:rsidR="00E45A69" w:rsidRPr="006832C9" w:rsidRDefault="00E45A69">
      <w:pPr>
        <w:rPr>
          <w:rFonts w:ascii="Times New Roman" w:hAnsi="Times New Roman" w:cs="Times New Roman"/>
          <w:sz w:val="24"/>
          <w:szCs w:val="24"/>
        </w:rPr>
      </w:pPr>
    </w:p>
    <w:p w14:paraId="3C7CDE3C" w14:textId="77777777" w:rsidR="006832C9" w:rsidRPr="006832C9" w:rsidRDefault="006832C9">
      <w:pPr>
        <w:rPr>
          <w:rFonts w:ascii="Times New Roman" w:hAnsi="Times New Roman" w:cs="Times New Roman"/>
          <w:sz w:val="24"/>
          <w:szCs w:val="24"/>
        </w:rPr>
      </w:pPr>
    </w:p>
    <w:sectPr w:rsidR="006832C9" w:rsidRPr="006832C9" w:rsidSect="008A776B">
      <w:pgSz w:w="16838" w:h="11906" w:orient="landscape"/>
      <w:pgMar w:top="851" w:right="9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44F4"/>
    <w:multiLevelType w:val="multilevel"/>
    <w:tmpl w:val="EF16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E200B"/>
    <w:multiLevelType w:val="multilevel"/>
    <w:tmpl w:val="F0E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16FC4"/>
    <w:multiLevelType w:val="multilevel"/>
    <w:tmpl w:val="015C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E1C23"/>
    <w:multiLevelType w:val="multilevel"/>
    <w:tmpl w:val="5B36C3F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2E8642F"/>
    <w:multiLevelType w:val="multilevel"/>
    <w:tmpl w:val="56DA3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72C77F0"/>
    <w:multiLevelType w:val="multilevel"/>
    <w:tmpl w:val="14BE35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CF0184"/>
    <w:multiLevelType w:val="multilevel"/>
    <w:tmpl w:val="B25E70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5BD3F76"/>
    <w:multiLevelType w:val="multilevel"/>
    <w:tmpl w:val="8F82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6B"/>
    <w:rsid w:val="006832C9"/>
    <w:rsid w:val="008A776B"/>
    <w:rsid w:val="00E45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6943"/>
  <w15:chartTrackingRefBased/>
  <w15:docId w15:val="{9464FAB1-FEB1-4EE0-A20E-36C9291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776B"/>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5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1163</Words>
  <Characters>6983</Characters>
  <Application>Microsoft Office Word</Application>
  <DocSecurity>0</DocSecurity>
  <Lines>58</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Kozina</dc:creator>
  <cp:keywords/>
  <dc:description/>
  <cp:lastModifiedBy>Mirosław Kozina</cp:lastModifiedBy>
  <cp:revision>2</cp:revision>
  <cp:lastPrinted>2020-09-10T22:00:00Z</cp:lastPrinted>
  <dcterms:created xsi:type="dcterms:W3CDTF">2020-09-10T20:56:00Z</dcterms:created>
  <dcterms:modified xsi:type="dcterms:W3CDTF">2020-09-10T22:00:00Z</dcterms:modified>
</cp:coreProperties>
</file>